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58" w:rsidRDefault="00070B58" w:rsidP="00070B58">
      <w:pPr>
        <w:jc w:val="both"/>
      </w:pPr>
    </w:p>
    <w:p w:rsidR="00070B58" w:rsidRDefault="00070B58" w:rsidP="00070B58">
      <w:pPr>
        <w:jc w:val="both"/>
      </w:pPr>
    </w:p>
    <w:p w:rsidR="00070B58" w:rsidRPr="00E429CD" w:rsidRDefault="00122546" w:rsidP="00E429C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Zarządzenie nr 5</w:t>
      </w:r>
      <w:r w:rsidR="00070B58" w:rsidRPr="00E429CD">
        <w:rPr>
          <w:sz w:val="32"/>
          <w:szCs w:val="32"/>
        </w:rPr>
        <w:t>/2020/2021</w:t>
      </w:r>
    </w:p>
    <w:p w:rsidR="00E429CD" w:rsidRDefault="00070B58" w:rsidP="00E429CD">
      <w:pPr>
        <w:ind w:firstLine="708"/>
        <w:jc w:val="center"/>
        <w:rPr>
          <w:sz w:val="32"/>
          <w:szCs w:val="32"/>
        </w:rPr>
      </w:pPr>
      <w:r w:rsidRPr="00E429CD">
        <w:rPr>
          <w:sz w:val="32"/>
          <w:szCs w:val="32"/>
        </w:rPr>
        <w:t>Dyrektora Zespołu Szkół nr 1 im. Tade</w:t>
      </w:r>
      <w:r w:rsidR="00B71B1A" w:rsidRPr="00E429CD">
        <w:rPr>
          <w:sz w:val="32"/>
          <w:szCs w:val="32"/>
        </w:rPr>
        <w:t>u</w:t>
      </w:r>
      <w:r w:rsidRPr="00E429CD">
        <w:rPr>
          <w:sz w:val="32"/>
          <w:szCs w:val="32"/>
        </w:rPr>
        <w:t xml:space="preserve">sza Kościuszki </w:t>
      </w:r>
    </w:p>
    <w:p w:rsidR="00070B58" w:rsidRDefault="00070B58" w:rsidP="00E429CD">
      <w:pPr>
        <w:ind w:firstLine="708"/>
        <w:jc w:val="center"/>
        <w:rPr>
          <w:sz w:val="32"/>
          <w:szCs w:val="32"/>
        </w:rPr>
      </w:pPr>
      <w:r w:rsidRPr="00E429CD">
        <w:rPr>
          <w:sz w:val="32"/>
          <w:szCs w:val="32"/>
        </w:rPr>
        <w:t>w Krasnymstawie</w:t>
      </w:r>
    </w:p>
    <w:p w:rsidR="0039367A" w:rsidRPr="00E429CD" w:rsidRDefault="0039367A" w:rsidP="00E429C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z dnia 17 października 2020r.</w:t>
      </w:r>
    </w:p>
    <w:p w:rsidR="00070B58" w:rsidRPr="00E429CD" w:rsidRDefault="00070B58" w:rsidP="00E429CD">
      <w:pPr>
        <w:ind w:firstLine="708"/>
        <w:jc w:val="center"/>
        <w:rPr>
          <w:sz w:val="32"/>
          <w:szCs w:val="32"/>
        </w:rPr>
      </w:pPr>
      <w:r w:rsidRPr="00E429CD">
        <w:rPr>
          <w:sz w:val="32"/>
          <w:szCs w:val="32"/>
        </w:rPr>
        <w:t>w sprawie ustalenia harmonogramu prowadzenia zajęć od 19 października 2020r.</w:t>
      </w:r>
    </w:p>
    <w:p w:rsidR="00070B58" w:rsidRDefault="00070B58" w:rsidP="00070B58">
      <w:pPr>
        <w:ind w:firstLine="708"/>
        <w:jc w:val="both"/>
      </w:pPr>
    </w:p>
    <w:p w:rsidR="00070B58" w:rsidRDefault="00070B58" w:rsidP="00070B58">
      <w:pPr>
        <w:ind w:firstLine="708"/>
        <w:jc w:val="both"/>
      </w:pPr>
    </w:p>
    <w:p w:rsidR="00092D86" w:rsidRDefault="00070B58" w:rsidP="00070B58">
      <w:pPr>
        <w:ind w:firstLine="708"/>
        <w:jc w:val="both"/>
      </w:pPr>
      <w:r>
        <w:t>Na podstawie</w:t>
      </w:r>
      <w:r w:rsidR="006A24AF">
        <w:t xml:space="preserve"> art 61 ust. 1 pkt 1 ustawy z dnia 14 grudnia 2017r. Prawo Oświatowe (Dz. U. z 2020r. poz.</w:t>
      </w:r>
      <w:r w:rsidR="00C214B9">
        <w:t xml:space="preserve">1378) oraz </w:t>
      </w:r>
      <w:r>
        <w:t xml:space="preserve"> §1 ust 1 pkt 2 i 3 rozporządzenia Ministra Edukacji Narodowej z dnia 16 października 2020r. zmieniającego rozporządzenie w sprawie czasowego ograniczenia funkcjonowania jednostek systemu oświaty w związku  z zapobieganiem, przeciwdziałaniem i zwalczaniem COVID-19 (Dz. U. z 2020r. poz. 1830)</w:t>
      </w:r>
      <w:r w:rsidR="00092D86">
        <w:t xml:space="preserve"> </w:t>
      </w:r>
    </w:p>
    <w:p w:rsidR="00092D86" w:rsidRDefault="00092D86" w:rsidP="00290E5B">
      <w:pPr>
        <w:jc w:val="center"/>
        <w:rPr>
          <w:b/>
          <w:sz w:val="28"/>
          <w:szCs w:val="28"/>
          <w:u w:val="single"/>
        </w:rPr>
      </w:pPr>
      <w:r w:rsidRPr="00290E5B">
        <w:rPr>
          <w:b/>
          <w:sz w:val="28"/>
          <w:szCs w:val="28"/>
          <w:u w:val="single"/>
        </w:rPr>
        <w:t>ustalam</w:t>
      </w:r>
    </w:p>
    <w:p w:rsidR="00290E5B" w:rsidRPr="00290E5B" w:rsidRDefault="00290E5B" w:rsidP="00290E5B">
      <w:pPr>
        <w:jc w:val="center"/>
        <w:rPr>
          <w:b/>
          <w:sz w:val="28"/>
          <w:szCs w:val="28"/>
          <w:u w:val="single"/>
        </w:rPr>
      </w:pPr>
    </w:p>
    <w:p w:rsidR="006A24AF" w:rsidRDefault="00092D86" w:rsidP="00070B58">
      <w:pPr>
        <w:ind w:firstLine="708"/>
        <w:jc w:val="both"/>
      </w:pPr>
      <w:r>
        <w:t>następujący harmonogram i zasady prowadzenia zająć w Zespole Szkół nr 1 im. Tadeusza Kościuszki w Krasnymstawie.</w:t>
      </w:r>
    </w:p>
    <w:p w:rsidR="00B71B1A" w:rsidRDefault="00B71B1A" w:rsidP="00070B58">
      <w:pPr>
        <w:ind w:firstLine="708"/>
        <w:jc w:val="both"/>
      </w:pPr>
    </w:p>
    <w:p w:rsidR="00B71B1A" w:rsidRPr="00290E5B" w:rsidRDefault="00B71B1A" w:rsidP="00290E5B">
      <w:pPr>
        <w:ind w:firstLine="708"/>
        <w:jc w:val="center"/>
        <w:rPr>
          <w:b/>
        </w:rPr>
      </w:pPr>
      <w:r w:rsidRPr="00290E5B">
        <w:rPr>
          <w:b/>
        </w:rPr>
        <w:t>§1</w:t>
      </w:r>
    </w:p>
    <w:p w:rsidR="00B71B1A" w:rsidRDefault="00B71B1A" w:rsidP="00B71B1A">
      <w:pPr>
        <w:pStyle w:val="Akapitzlist"/>
        <w:numPr>
          <w:ilvl w:val="0"/>
          <w:numId w:val="1"/>
        </w:numPr>
        <w:jc w:val="both"/>
      </w:pPr>
      <w:r>
        <w:t>Począwszy od 19 października 2020r. nauka będzie obywała się w tzw. trybie hybrydowym tzn. naprzemiennie w cyklach tygodniowych.</w:t>
      </w:r>
    </w:p>
    <w:p w:rsidR="009777DF" w:rsidRDefault="009777DF" w:rsidP="009777DF">
      <w:pPr>
        <w:pStyle w:val="Akapitzlist"/>
        <w:ind w:left="1428"/>
        <w:jc w:val="both"/>
      </w:pPr>
    </w:p>
    <w:p w:rsidR="009777DF" w:rsidRDefault="00B71B1A" w:rsidP="00DF5646">
      <w:pPr>
        <w:pStyle w:val="Akapitzlist"/>
        <w:numPr>
          <w:ilvl w:val="0"/>
          <w:numId w:val="1"/>
        </w:numPr>
        <w:jc w:val="both"/>
      </w:pPr>
      <w:r>
        <w:t xml:space="preserve">Oddziały: 1tpe, 1tz, 1br, 3tmz, 3tpf, 4tmb, 4tez </w:t>
      </w:r>
      <w:r w:rsidRPr="009777DF">
        <w:rPr>
          <w:b/>
          <w:u w:val="single"/>
        </w:rPr>
        <w:t>realizują w roku 2020 kształcenie w trybie stacjonarnym (zajęcia w szkole</w:t>
      </w:r>
      <w:r>
        <w:t xml:space="preserve">) wg tygodniowego planu zajęć w następujących tygodniach: </w:t>
      </w:r>
    </w:p>
    <w:p w:rsidR="009777DF" w:rsidRDefault="00B71B1A" w:rsidP="009777DF">
      <w:pPr>
        <w:pStyle w:val="Akapitzlist"/>
        <w:ind w:left="1428"/>
        <w:jc w:val="both"/>
      </w:pPr>
      <w:r>
        <w:t>19</w:t>
      </w:r>
      <w:r w:rsidR="009777DF">
        <w:t xml:space="preserve"> </w:t>
      </w:r>
      <w:r>
        <w:t>-</w:t>
      </w:r>
      <w:r w:rsidR="009777DF">
        <w:t xml:space="preserve"> </w:t>
      </w:r>
      <w:r>
        <w:t>23 października,</w:t>
      </w:r>
    </w:p>
    <w:p w:rsidR="009777DF" w:rsidRDefault="00B71B1A" w:rsidP="009777DF">
      <w:pPr>
        <w:pStyle w:val="Akapitzlist"/>
        <w:ind w:left="1428"/>
        <w:jc w:val="both"/>
      </w:pPr>
      <w:r>
        <w:t>2</w:t>
      </w:r>
      <w:r w:rsidR="009777DF">
        <w:t xml:space="preserve"> </w:t>
      </w:r>
      <w:r>
        <w:t>-</w:t>
      </w:r>
      <w:r w:rsidR="009777DF">
        <w:t xml:space="preserve"> </w:t>
      </w:r>
      <w:r>
        <w:t xml:space="preserve">6 listopada, </w:t>
      </w:r>
    </w:p>
    <w:p w:rsidR="009777DF" w:rsidRDefault="00B71B1A" w:rsidP="009777DF">
      <w:pPr>
        <w:pStyle w:val="Akapitzlist"/>
        <w:ind w:left="1428"/>
        <w:jc w:val="both"/>
      </w:pPr>
      <w:r>
        <w:t>16</w:t>
      </w:r>
      <w:r w:rsidR="009777DF">
        <w:t xml:space="preserve"> </w:t>
      </w:r>
      <w:r>
        <w:t>-</w:t>
      </w:r>
      <w:r w:rsidR="009777DF">
        <w:t xml:space="preserve"> </w:t>
      </w:r>
      <w:r>
        <w:t xml:space="preserve">20 listopada, </w:t>
      </w:r>
    </w:p>
    <w:p w:rsidR="009777DF" w:rsidRDefault="00B71B1A" w:rsidP="009777DF">
      <w:pPr>
        <w:pStyle w:val="Akapitzlist"/>
        <w:ind w:left="1428"/>
        <w:jc w:val="both"/>
      </w:pPr>
      <w:r>
        <w:t xml:space="preserve">30 listopada – 4 grudnia, </w:t>
      </w:r>
    </w:p>
    <w:p w:rsidR="00B71B1A" w:rsidRDefault="00B71B1A" w:rsidP="009777DF">
      <w:pPr>
        <w:pStyle w:val="Akapitzlist"/>
        <w:ind w:left="1428"/>
        <w:jc w:val="both"/>
      </w:pPr>
      <w:r>
        <w:t>14</w:t>
      </w:r>
      <w:r w:rsidR="009777DF">
        <w:t xml:space="preserve"> </w:t>
      </w:r>
      <w:r>
        <w:t>-</w:t>
      </w:r>
      <w:r w:rsidR="009777DF">
        <w:t xml:space="preserve"> </w:t>
      </w:r>
      <w:r>
        <w:t>18 grudnia</w:t>
      </w:r>
      <w:r w:rsidR="00DF5646">
        <w:t xml:space="preserve"> 2020r.</w:t>
      </w:r>
    </w:p>
    <w:p w:rsidR="009777DF" w:rsidRDefault="009777DF" w:rsidP="009777DF">
      <w:pPr>
        <w:jc w:val="both"/>
      </w:pPr>
    </w:p>
    <w:p w:rsidR="009777DF" w:rsidRDefault="009777DF" w:rsidP="009777DF">
      <w:pPr>
        <w:pStyle w:val="Akapitzlist"/>
        <w:numPr>
          <w:ilvl w:val="0"/>
          <w:numId w:val="1"/>
        </w:numPr>
        <w:jc w:val="both"/>
      </w:pPr>
      <w:r>
        <w:t>W tygodniach:</w:t>
      </w:r>
    </w:p>
    <w:p w:rsidR="009777DF" w:rsidRDefault="009777DF" w:rsidP="009777DF">
      <w:pPr>
        <w:pStyle w:val="Akapitzlist"/>
        <w:ind w:left="1428"/>
        <w:jc w:val="both"/>
      </w:pPr>
    </w:p>
    <w:p w:rsidR="009777DF" w:rsidRDefault="009777DF" w:rsidP="009777DF">
      <w:pPr>
        <w:pStyle w:val="Akapitzlist"/>
        <w:ind w:left="1428"/>
        <w:jc w:val="both"/>
      </w:pPr>
      <w:r>
        <w:t>26 - 30 października</w:t>
      </w:r>
    </w:p>
    <w:p w:rsidR="009777DF" w:rsidRDefault="009777DF" w:rsidP="009777DF">
      <w:pPr>
        <w:pStyle w:val="Akapitzlist"/>
        <w:ind w:left="1428"/>
        <w:jc w:val="both"/>
      </w:pPr>
      <w:r>
        <w:t>9 - 13 listopada</w:t>
      </w:r>
    </w:p>
    <w:p w:rsidR="009777DF" w:rsidRDefault="009777DF" w:rsidP="009777DF">
      <w:pPr>
        <w:pStyle w:val="Akapitzlist"/>
        <w:ind w:left="1428"/>
        <w:jc w:val="both"/>
      </w:pPr>
      <w:r>
        <w:t>23 - 27 listopada</w:t>
      </w:r>
    </w:p>
    <w:p w:rsidR="009777DF" w:rsidRDefault="009777DF" w:rsidP="009777DF">
      <w:pPr>
        <w:pStyle w:val="Akapitzlist"/>
        <w:ind w:left="1428"/>
        <w:jc w:val="both"/>
      </w:pPr>
      <w:r>
        <w:t>7 - 11 grudnia</w:t>
      </w:r>
    </w:p>
    <w:p w:rsidR="009777DF" w:rsidRDefault="009777DF" w:rsidP="00290E5B">
      <w:pPr>
        <w:pStyle w:val="Akapitzlist"/>
        <w:ind w:left="1428"/>
        <w:jc w:val="both"/>
      </w:pPr>
      <w:r>
        <w:t>21 - 23 grudnia</w:t>
      </w:r>
      <w:r w:rsidR="00290E5B">
        <w:t xml:space="preserve">  </w:t>
      </w:r>
      <w:r>
        <w:t xml:space="preserve">oddziały wymienione w pkt 2 </w:t>
      </w:r>
      <w:r w:rsidRPr="00290E5B">
        <w:rPr>
          <w:b/>
          <w:u w:val="single"/>
        </w:rPr>
        <w:t>realizują tzw. kształcenia zdalne (zajęcia w domu)</w:t>
      </w:r>
      <w:r>
        <w:t xml:space="preserve"> z zastosowaniem metod i technik kształcenia na odległość (przesyłanie materiałów przez dziennik elektroniczny, prowadzenie lekcji on-line na platformie Google Class </w:t>
      </w:r>
      <w:proofErr w:type="spellStart"/>
      <w:r>
        <w:t>Room</w:t>
      </w:r>
      <w:proofErr w:type="spellEnd"/>
      <w:r>
        <w:t xml:space="preserve">, Microsoft Office 365 – Microsoft </w:t>
      </w:r>
      <w:proofErr w:type="spellStart"/>
      <w:r>
        <w:t>Teams</w:t>
      </w:r>
      <w:proofErr w:type="spellEnd"/>
      <w:r>
        <w:t>) wg tygodniowego planu zajęć.</w:t>
      </w:r>
    </w:p>
    <w:p w:rsidR="00141B95" w:rsidRDefault="00141B95" w:rsidP="00141B95">
      <w:pPr>
        <w:jc w:val="both"/>
      </w:pPr>
    </w:p>
    <w:p w:rsidR="00141B95" w:rsidRDefault="00141B95" w:rsidP="00141B95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Oddziały: 2tpe, 2tmz, 2tpf, 2tze, 2mmk, 2kmm, 3br </w:t>
      </w:r>
      <w:r w:rsidRPr="009777DF">
        <w:rPr>
          <w:b/>
          <w:u w:val="single"/>
        </w:rPr>
        <w:t>realizują w roku 2020 kształcenie w trybie stacjonarnym (zajęcia w szkole</w:t>
      </w:r>
      <w:r>
        <w:t xml:space="preserve">) wg tygodniowego planu zajęć w następujących tygodniach: </w:t>
      </w:r>
    </w:p>
    <w:p w:rsidR="00141B95" w:rsidRDefault="00141B95" w:rsidP="00141B95">
      <w:pPr>
        <w:pStyle w:val="Akapitzlist"/>
        <w:ind w:left="1428"/>
        <w:jc w:val="both"/>
      </w:pPr>
      <w:r>
        <w:t>26 - 30 października</w:t>
      </w:r>
    </w:p>
    <w:p w:rsidR="00141B95" w:rsidRDefault="00141B95" w:rsidP="00141B95">
      <w:pPr>
        <w:pStyle w:val="Akapitzlist"/>
        <w:ind w:left="1428"/>
        <w:jc w:val="both"/>
      </w:pPr>
      <w:r>
        <w:t>9 - 13 listopada</w:t>
      </w:r>
    </w:p>
    <w:p w:rsidR="00141B95" w:rsidRDefault="00141B95" w:rsidP="00141B95">
      <w:pPr>
        <w:pStyle w:val="Akapitzlist"/>
        <w:ind w:left="1428"/>
        <w:jc w:val="both"/>
      </w:pPr>
      <w:r>
        <w:t>23 - 27 listopada</w:t>
      </w:r>
    </w:p>
    <w:p w:rsidR="00141B95" w:rsidRDefault="00141B95" w:rsidP="00141B95">
      <w:pPr>
        <w:pStyle w:val="Akapitzlist"/>
        <w:ind w:left="1428"/>
        <w:jc w:val="both"/>
      </w:pPr>
      <w:r>
        <w:t>7 - 11 grudnia</w:t>
      </w:r>
    </w:p>
    <w:p w:rsidR="00141B95" w:rsidRDefault="00141B95" w:rsidP="00141B95">
      <w:pPr>
        <w:pStyle w:val="Akapitzlist"/>
        <w:ind w:left="1428"/>
        <w:jc w:val="both"/>
      </w:pPr>
      <w:r>
        <w:t>21 - 23 grudnia</w:t>
      </w:r>
      <w:r w:rsidR="00DF5646">
        <w:t xml:space="preserve"> 2020r.</w:t>
      </w:r>
    </w:p>
    <w:p w:rsidR="00141B95" w:rsidRDefault="00141B95" w:rsidP="00141B95">
      <w:pPr>
        <w:pStyle w:val="Akapitzlist"/>
        <w:ind w:left="1428"/>
        <w:jc w:val="both"/>
      </w:pPr>
    </w:p>
    <w:p w:rsidR="00141B95" w:rsidRDefault="00141B95" w:rsidP="00141B95">
      <w:pPr>
        <w:pStyle w:val="Akapitzlist"/>
        <w:numPr>
          <w:ilvl w:val="0"/>
          <w:numId w:val="1"/>
        </w:numPr>
        <w:jc w:val="both"/>
      </w:pPr>
      <w:r>
        <w:t>W tygodniach:</w:t>
      </w:r>
    </w:p>
    <w:p w:rsidR="00141B95" w:rsidRDefault="00141B95" w:rsidP="00141B95">
      <w:pPr>
        <w:pStyle w:val="Akapitzlist"/>
        <w:ind w:left="1428"/>
        <w:jc w:val="both"/>
      </w:pPr>
    </w:p>
    <w:p w:rsidR="00141B95" w:rsidRDefault="00141B95" w:rsidP="00141B95">
      <w:pPr>
        <w:pStyle w:val="Akapitzlist"/>
        <w:ind w:left="1428"/>
        <w:jc w:val="both"/>
      </w:pPr>
      <w:r>
        <w:t>19 - 23 października,</w:t>
      </w:r>
    </w:p>
    <w:p w:rsidR="00141B95" w:rsidRDefault="00141B95" w:rsidP="00141B95">
      <w:pPr>
        <w:pStyle w:val="Akapitzlist"/>
        <w:ind w:left="1428"/>
        <w:jc w:val="both"/>
      </w:pPr>
      <w:r>
        <w:t xml:space="preserve">2 - 6 listopada, </w:t>
      </w:r>
    </w:p>
    <w:p w:rsidR="00141B95" w:rsidRDefault="00141B95" w:rsidP="00141B95">
      <w:pPr>
        <w:pStyle w:val="Akapitzlist"/>
        <w:ind w:left="1428"/>
        <w:jc w:val="both"/>
      </w:pPr>
      <w:r>
        <w:t xml:space="preserve">16 - 20 listopada, </w:t>
      </w:r>
    </w:p>
    <w:p w:rsidR="00141B95" w:rsidRDefault="00141B95" w:rsidP="00141B95">
      <w:pPr>
        <w:pStyle w:val="Akapitzlist"/>
        <w:ind w:left="1428"/>
        <w:jc w:val="both"/>
      </w:pPr>
      <w:r>
        <w:t xml:space="preserve">30 listopada – 4 grudnia, </w:t>
      </w:r>
    </w:p>
    <w:p w:rsidR="00141B95" w:rsidRDefault="00141B95" w:rsidP="00290E5B">
      <w:pPr>
        <w:pStyle w:val="Akapitzlist"/>
        <w:ind w:left="1428"/>
        <w:jc w:val="both"/>
      </w:pPr>
      <w:r>
        <w:t>14 - 18 grudnia</w:t>
      </w:r>
      <w:r w:rsidR="00290E5B">
        <w:t xml:space="preserve"> </w:t>
      </w:r>
      <w:r w:rsidR="000B7849">
        <w:t xml:space="preserve">2020r. </w:t>
      </w:r>
      <w:r>
        <w:t xml:space="preserve">oddziały wymienione w pkt 4 </w:t>
      </w:r>
      <w:r w:rsidRPr="00290E5B">
        <w:rPr>
          <w:b/>
          <w:u w:val="single"/>
        </w:rPr>
        <w:t>realizują tzw. kształcenia zdalne (zajęcia w domu)</w:t>
      </w:r>
      <w:r>
        <w:t xml:space="preserve"> z zastosowaniem metod i technik kształcenia na odległość (przesyłanie materiałów przez dziennik elektroniczny, prowadzenie lekcji on-line na platformie Google Class </w:t>
      </w:r>
      <w:proofErr w:type="spellStart"/>
      <w:r>
        <w:t>Room</w:t>
      </w:r>
      <w:proofErr w:type="spellEnd"/>
      <w:r>
        <w:t xml:space="preserve">, Microsoft Office 365 – Microsoft </w:t>
      </w:r>
      <w:proofErr w:type="spellStart"/>
      <w:r>
        <w:t>Teams</w:t>
      </w:r>
      <w:proofErr w:type="spellEnd"/>
      <w:r>
        <w:t>) wg tygodniowego planu zajęć.</w:t>
      </w:r>
    </w:p>
    <w:p w:rsidR="0091067D" w:rsidRDefault="0091067D" w:rsidP="0091067D">
      <w:pPr>
        <w:jc w:val="both"/>
      </w:pPr>
    </w:p>
    <w:p w:rsidR="00C656FC" w:rsidRDefault="0091067D" w:rsidP="00C656FC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91067D">
        <w:rPr>
          <w:b/>
          <w:u w:val="single"/>
        </w:rPr>
        <w:t>Zajęcia praktyczne (zajęcia w pracowniach kształcenia praktycznego) dla wszystkich oddziałów odbywają się co tydzień nawet w przypadku realizowania przez oddział nauki zdalnej.</w:t>
      </w:r>
    </w:p>
    <w:p w:rsidR="002273BA" w:rsidRDefault="002273BA" w:rsidP="002273BA">
      <w:pPr>
        <w:pStyle w:val="Akapitzlist"/>
        <w:ind w:left="1428"/>
        <w:jc w:val="both"/>
        <w:rPr>
          <w:b/>
          <w:u w:val="single"/>
        </w:rPr>
      </w:pPr>
    </w:p>
    <w:p w:rsidR="007B28B5" w:rsidRPr="007B28B5" w:rsidRDefault="007B28B5" w:rsidP="00C656FC">
      <w:pPr>
        <w:pStyle w:val="Akapitzlist"/>
        <w:numPr>
          <w:ilvl w:val="0"/>
          <w:numId w:val="1"/>
        </w:numPr>
        <w:jc w:val="both"/>
      </w:pPr>
      <w:r w:rsidRPr="007B28B5">
        <w:t>Przez zajęcia praktyczne rozumie się</w:t>
      </w:r>
      <w:r w:rsidR="00704A39">
        <w:t xml:space="preserve"> także zajęcia realizowane w pracowni fryzjerskiej, gastronomicznej oraz w pracowni komputerowej w przypadku zawodu technik ekonomista.</w:t>
      </w:r>
    </w:p>
    <w:p w:rsidR="00704A39" w:rsidRPr="002273BA" w:rsidRDefault="00704A39" w:rsidP="002273BA">
      <w:pPr>
        <w:jc w:val="both"/>
        <w:rPr>
          <w:b/>
          <w:u w:val="single"/>
        </w:rPr>
      </w:pPr>
    </w:p>
    <w:p w:rsidR="00290E5B" w:rsidRPr="00290E5B" w:rsidRDefault="00290E5B" w:rsidP="00290E5B">
      <w:pPr>
        <w:jc w:val="center"/>
        <w:rPr>
          <w:b/>
        </w:rPr>
      </w:pPr>
      <w:r w:rsidRPr="00290E5B">
        <w:rPr>
          <w:b/>
        </w:rPr>
        <w:t>§2</w:t>
      </w:r>
    </w:p>
    <w:p w:rsidR="00C656FC" w:rsidRPr="00C656FC" w:rsidRDefault="00C656FC" w:rsidP="00290E5B">
      <w:pPr>
        <w:pStyle w:val="Akapitzlist"/>
        <w:ind w:left="1428"/>
        <w:jc w:val="both"/>
      </w:pPr>
      <w:r w:rsidRPr="00C656FC">
        <w:t>Zarządzenie</w:t>
      </w:r>
      <w:r>
        <w:t xml:space="preserve"> wchodzi w życie dnia 1</w:t>
      </w:r>
      <w:r w:rsidR="00C73ECA">
        <w:t>9</w:t>
      </w:r>
      <w:r>
        <w:t xml:space="preserve"> października 2020r. i może zostać zmienione w każdym czasie w zależności od stanu prawnego i epidemicznego w kraju.</w:t>
      </w:r>
    </w:p>
    <w:p w:rsidR="00141B95" w:rsidRDefault="00141B95" w:rsidP="00141B95">
      <w:pPr>
        <w:pStyle w:val="Akapitzlist"/>
        <w:ind w:left="1428"/>
        <w:jc w:val="both"/>
      </w:pPr>
    </w:p>
    <w:p w:rsidR="00A55D52" w:rsidRDefault="00A55D52" w:rsidP="00141B95">
      <w:pPr>
        <w:pStyle w:val="Akapitzlist"/>
        <w:ind w:left="1428"/>
        <w:jc w:val="both"/>
      </w:pPr>
    </w:p>
    <w:p w:rsidR="00A55D52" w:rsidRDefault="00A55D52" w:rsidP="00A55D52">
      <w:pPr>
        <w:pStyle w:val="Akapitzlist"/>
        <w:ind w:left="1428"/>
        <w:jc w:val="right"/>
      </w:pPr>
      <w:r>
        <w:t>Wojciech Maślona</w:t>
      </w:r>
    </w:p>
    <w:p w:rsidR="00A55D52" w:rsidRDefault="00A55D52" w:rsidP="00A55D52">
      <w:pPr>
        <w:pStyle w:val="Akapitzlist"/>
        <w:ind w:left="1428"/>
        <w:jc w:val="right"/>
      </w:pPr>
      <w:r>
        <w:t xml:space="preserve">Dyrektor Zespołu Szkół nr 1 </w:t>
      </w:r>
    </w:p>
    <w:p w:rsidR="00A55D52" w:rsidRDefault="00A55D52" w:rsidP="00A55D52">
      <w:pPr>
        <w:pStyle w:val="Akapitzlist"/>
        <w:ind w:left="1428"/>
        <w:jc w:val="right"/>
      </w:pPr>
      <w:bookmarkStart w:id="0" w:name="_GoBack"/>
      <w:bookmarkEnd w:id="0"/>
      <w:r>
        <w:t>Im. T. Kościuszki w Krasnymstawie</w:t>
      </w:r>
    </w:p>
    <w:p w:rsidR="00122546" w:rsidRDefault="00122546">
      <w:pPr>
        <w:pStyle w:val="Akapitzlist"/>
        <w:ind w:left="1428"/>
        <w:jc w:val="right"/>
      </w:pPr>
    </w:p>
    <w:sectPr w:rsidR="00122546" w:rsidSect="007505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6DA0"/>
    <w:multiLevelType w:val="hybridMultilevel"/>
    <w:tmpl w:val="3118DF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58"/>
    <w:rsid w:val="00070B58"/>
    <w:rsid w:val="00092D86"/>
    <w:rsid w:val="000B7849"/>
    <w:rsid w:val="00122546"/>
    <w:rsid w:val="00141B95"/>
    <w:rsid w:val="002273BA"/>
    <w:rsid w:val="00290E5B"/>
    <w:rsid w:val="0039367A"/>
    <w:rsid w:val="006160C4"/>
    <w:rsid w:val="006A24AF"/>
    <w:rsid w:val="00704A39"/>
    <w:rsid w:val="0075056B"/>
    <w:rsid w:val="007B28B5"/>
    <w:rsid w:val="0091067D"/>
    <w:rsid w:val="009777DF"/>
    <w:rsid w:val="00A55D52"/>
    <w:rsid w:val="00B71B1A"/>
    <w:rsid w:val="00C214B9"/>
    <w:rsid w:val="00C656FC"/>
    <w:rsid w:val="00C73ECA"/>
    <w:rsid w:val="00DF5646"/>
    <w:rsid w:val="00E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Maślona</dc:creator>
  <cp:lastModifiedBy>Użytkownik systemu Windows</cp:lastModifiedBy>
  <cp:revision>2</cp:revision>
  <dcterms:created xsi:type="dcterms:W3CDTF">2020-10-17T08:22:00Z</dcterms:created>
  <dcterms:modified xsi:type="dcterms:W3CDTF">2020-10-17T08:22:00Z</dcterms:modified>
</cp:coreProperties>
</file>